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67" w:rsidRPr="00855567" w:rsidRDefault="00BA723E" w:rsidP="0085556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t>Уважаемые клиенты ПАО «Совкомбанк»! </w:t>
      </w:r>
      <w:r w:rsidRPr="00855567">
        <w:rPr>
          <w:rFonts w:ascii="Times New Roman" w:hAnsi="Times New Roman" w:cs="Times New Roman"/>
          <w:b/>
          <w:color w:val="000000"/>
          <w:sz w:val="32"/>
          <w:szCs w:val="24"/>
        </w:rPr>
        <w:br/>
      </w:r>
    </w:p>
    <w:p w:rsidR="002C0193" w:rsidRPr="002C0193" w:rsidRDefault="00BA723E" w:rsidP="00855567">
      <w:pPr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Информируем Вас о том, что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в связи с праздником </w:t>
      </w:r>
      <w:r w:rsidR="0085556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057B4" w:rsidRPr="00C0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День </w:t>
      </w:r>
      <w:r w:rsidR="005F54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защитника Отечества</w:t>
      </w:r>
      <w:r w:rsidR="008555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C05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изменится график проведения торгов и расчётов на </w:t>
      </w:r>
      <w:r w:rsidR="00C057B4">
        <w:rPr>
          <w:rFonts w:ascii="Times New Roman" w:hAnsi="Times New Roman" w:cs="Times New Roman"/>
          <w:color w:val="000000"/>
          <w:sz w:val="24"/>
          <w:szCs w:val="24"/>
        </w:rPr>
        <w:t xml:space="preserve">фондовом, срочном и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валютном рынк</w:t>
      </w:r>
      <w:r w:rsidR="00C057B4"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Московской биржи</w:t>
      </w:r>
      <w:r w:rsidR="002C0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193" w:rsidRDefault="005F5413" w:rsidP="00855567">
      <w:pPr>
        <w:pStyle w:val="a5"/>
        <w:ind w:firstLine="708"/>
        <w:rPr>
          <w:rFonts w:eastAsiaTheme="minorHAnsi"/>
          <w:color w:val="000000"/>
          <w:lang w:eastAsia="en-US"/>
        </w:rPr>
      </w:pPr>
      <w:r>
        <w:rPr>
          <w:b/>
          <w:bCs/>
          <w:color w:val="000000"/>
        </w:rPr>
        <w:t xml:space="preserve">24 февраля 2020 </w:t>
      </w:r>
      <w:r w:rsidR="00C057B4" w:rsidRPr="002C0193">
        <w:rPr>
          <w:b/>
          <w:bCs/>
          <w:color w:val="000000"/>
        </w:rPr>
        <w:t>года</w:t>
      </w:r>
      <w:r w:rsidR="00C057B4" w:rsidRPr="002C0193">
        <w:rPr>
          <w:color w:val="000000"/>
        </w:rPr>
        <w:t> </w:t>
      </w:r>
      <w:r w:rsidR="00C057B4">
        <w:rPr>
          <w:rFonts w:eastAsiaTheme="minorHAnsi"/>
          <w:color w:val="000000"/>
          <w:lang w:eastAsia="en-US"/>
        </w:rPr>
        <w:t xml:space="preserve">торги </w:t>
      </w:r>
      <w:r w:rsidR="00C057B4" w:rsidRPr="00C057B4">
        <w:rPr>
          <w:rFonts w:eastAsiaTheme="minorHAnsi"/>
          <w:color w:val="000000"/>
          <w:lang w:eastAsia="en-US"/>
        </w:rPr>
        <w:t>на Московской бирже не проводятся</w:t>
      </w:r>
      <w:r w:rsidR="002C0193" w:rsidRPr="002C0193">
        <w:rPr>
          <w:rFonts w:eastAsiaTheme="minorHAnsi"/>
          <w:color w:val="000000"/>
          <w:lang w:eastAsia="en-US"/>
        </w:rPr>
        <w:t xml:space="preserve">. </w:t>
      </w:r>
    </w:p>
    <w:p w:rsidR="00C057B4" w:rsidRDefault="005F5413" w:rsidP="00855567">
      <w:pPr>
        <w:pStyle w:val="a5"/>
        <w:ind w:firstLine="708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2</w:t>
      </w:r>
      <w:r w:rsidR="00C057B4" w:rsidRPr="00C057B4">
        <w:rPr>
          <w:rFonts w:eastAsiaTheme="minorHAnsi"/>
          <w:b/>
          <w:bCs/>
          <w:color w:val="000000"/>
          <w:lang w:eastAsia="en-US"/>
        </w:rPr>
        <w:t xml:space="preserve">5 </w:t>
      </w:r>
      <w:r>
        <w:rPr>
          <w:rFonts w:eastAsiaTheme="minorHAnsi"/>
          <w:b/>
          <w:bCs/>
          <w:color w:val="000000"/>
          <w:lang w:eastAsia="en-US"/>
        </w:rPr>
        <w:t xml:space="preserve">февраля 2020 </w:t>
      </w:r>
      <w:r w:rsidR="00C057B4" w:rsidRPr="00C057B4">
        <w:rPr>
          <w:rFonts w:eastAsiaTheme="minorHAnsi"/>
          <w:b/>
          <w:bCs/>
          <w:color w:val="000000"/>
          <w:lang w:eastAsia="en-US"/>
        </w:rPr>
        <w:t>года</w:t>
      </w:r>
      <w:r w:rsidR="00C057B4" w:rsidRPr="00C057B4">
        <w:rPr>
          <w:rFonts w:eastAsiaTheme="minorHAnsi"/>
          <w:color w:val="000000"/>
          <w:lang w:eastAsia="en-US"/>
        </w:rPr>
        <w:t xml:space="preserve"> торги и расчёты на Московской бирже </w:t>
      </w:r>
      <w:r w:rsidR="00C057B4">
        <w:rPr>
          <w:rFonts w:eastAsiaTheme="minorHAnsi"/>
          <w:color w:val="000000"/>
          <w:lang w:eastAsia="en-US"/>
        </w:rPr>
        <w:t xml:space="preserve">и </w:t>
      </w:r>
      <w:r w:rsidR="00C057B4" w:rsidRPr="00C057B4">
        <w:rPr>
          <w:rFonts w:eastAsiaTheme="minorHAnsi"/>
          <w:color w:val="000000"/>
          <w:lang w:eastAsia="en-US"/>
        </w:rPr>
        <w:t>на всех площадках проводятся в обычном режиме</w:t>
      </w:r>
      <w:r w:rsidR="00C057B4">
        <w:rPr>
          <w:rFonts w:eastAsiaTheme="minorHAnsi"/>
          <w:color w:val="000000"/>
          <w:lang w:eastAsia="en-US"/>
        </w:rPr>
        <w:t>.</w:t>
      </w:r>
    </w:p>
    <w:p w:rsidR="005336A0" w:rsidRPr="002C0193" w:rsidRDefault="00BA723E" w:rsidP="002C0193">
      <w:pPr>
        <w:pStyle w:val="a5"/>
      </w:pPr>
      <w:r w:rsidRPr="002C0193">
        <w:rPr>
          <w:color w:val="000000"/>
        </w:rPr>
        <w:t>Благодарим Вас за сотрудничество. </w:t>
      </w:r>
      <w:r w:rsidRPr="002C0193">
        <w:rPr>
          <w:color w:val="000000"/>
        </w:rPr>
        <w:br/>
      </w:r>
      <w:bookmarkStart w:id="0" w:name="_GoBack"/>
      <w:bookmarkEnd w:id="0"/>
      <w:r w:rsidRPr="002C0193">
        <w:rPr>
          <w:color w:val="000000"/>
        </w:rPr>
        <w:br/>
        <w:t>Управление брокерского обслуживания ПАО «Совкомбанк» </w:t>
      </w:r>
      <w:r w:rsidRPr="002C0193">
        <w:rPr>
          <w:color w:val="000000"/>
        </w:rPr>
        <w:br/>
        <w:t>+7 (499) 938-30-25; +7 (499) 938-30-26; e-</w:t>
      </w:r>
      <w:proofErr w:type="spellStart"/>
      <w:r w:rsidRPr="002C0193">
        <w:rPr>
          <w:color w:val="000000"/>
        </w:rPr>
        <w:t>mail</w:t>
      </w:r>
      <w:proofErr w:type="spellEnd"/>
      <w:r w:rsidRPr="002C0193">
        <w:rPr>
          <w:color w:val="000000"/>
        </w:rPr>
        <w:t xml:space="preserve">: </w:t>
      </w:r>
      <w:hyperlink r:id="rId4" w:history="1">
        <w:r w:rsidRPr="002C0193">
          <w:rPr>
            <w:rStyle w:val="a3"/>
          </w:rPr>
          <w:t>Broker@sovcombank.ru</w:t>
        </w:r>
      </w:hyperlink>
    </w:p>
    <w:sectPr w:rsidR="005336A0" w:rsidRPr="002C0193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27B01"/>
    <w:rsid w:val="0013335E"/>
    <w:rsid w:val="002C0193"/>
    <w:rsid w:val="005F5413"/>
    <w:rsid w:val="00855567"/>
    <w:rsid w:val="00BA723E"/>
    <w:rsid w:val="00C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ker@sovcom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8</cp:revision>
  <dcterms:created xsi:type="dcterms:W3CDTF">2019-10-29T06:37:00Z</dcterms:created>
  <dcterms:modified xsi:type="dcterms:W3CDTF">2020-02-17T06:43:00Z</dcterms:modified>
</cp:coreProperties>
</file>